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6E" w:rsidRDefault="00176493" w:rsidP="0097033E">
      <w:pPr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F6126E" w:rsidRDefault="00F6126E" w:rsidP="0097033E">
      <w:pPr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F6126E" w:rsidRDefault="00F6126E" w:rsidP="0097033E">
      <w:pPr>
        <w:autoSpaceDE w:val="0"/>
        <w:autoSpaceDN w:val="0"/>
        <w:adjustRightInd w:val="0"/>
        <w:spacing w:after="96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F6126E" w:rsidRDefault="00F6126E" w:rsidP="00F61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F6126E" w:rsidRDefault="00F6126E" w:rsidP="006F5146">
      <w:pPr>
        <w:tabs>
          <w:tab w:val="left" w:pos="567"/>
          <w:tab w:val="left" w:pos="709"/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информирования граждан о ходе выполнения регионального </w:t>
      </w:r>
      <w:r w:rsidR="00BE0AB2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проекта «Формирование комфортной городской среды </w:t>
      </w:r>
      <w:r w:rsidR="00BE0AB2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Кировской области», входящего в состав государственной программы</w:t>
      </w:r>
      <w:r w:rsidR="000A6C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Кировской области «Развитие </w:t>
      </w:r>
      <w:r w:rsidR="00BE0AB2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жилищно-коммунального комплекса</w:t>
      </w:r>
      <w:r w:rsidR="00BE0A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повышение </w:t>
      </w:r>
      <w:r w:rsidR="00BE0AB2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энергетической эффективности», и муниципальных программ формирования современной городской среды, в том числ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E0A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ходе реализации конкретных мероприятий по благоустройству общественных территорий и дворовых территорий </w:t>
      </w:r>
      <w:r w:rsidR="000A6C9A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в рамках указанных программ</w:t>
      </w:r>
      <w:proofErr w:type="gramEnd"/>
    </w:p>
    <w:p w:rsidR="00F6126E" w:rsidRDefault="00F6126E" w:rsidP="00F61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26E" w:rsidRPr="001A517C" w:rsidRDefault="0097033E" w:rsidP="00A11DF0">
      <w:pPr>
        <w:pStyle w:val="a8"/>
        <w:numPr>
          <w:ilvl w:val="0"/>
          <w:numId w:val="7"/>
        </w:numPr>
        <w:autoSpaceDE w:val="0"/>
        <w:autoSpaceDN w:val="0"/>
        <w:adjustRightInd w:val="0"/>
        <w:ind w:hanging="218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6C9A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F6126E" w:rsidRPr="001A517C" w:rsidRDefault="00F6126E" w:rsidP="00F6126E">
      <w:pPr>
        <w:pStyle w:val="a8"/>
        <w:autoSpaceDE w:val="0"/>
        <w:autoSpaceDN w:val="0"/>
        <w:adjustRightInd w:val="0"/>
        <w:ind w:left="90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6126E" w:rsidRPr="00F01748" w:rsidRDefault="00F6126E" w:rsidP="00A11D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74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01748">
        <w:rPr>
          <w:rFonts w:ascii="Times New Roman" w:hAnsi="Times New Roman" w:cs="Times New Roman"/>
          <w:sz w:val="28"/>
          <w:szCs w:val="28"/>
        </w:rPr>
        <w:t xml:space="preserve">Порядок информирования граждан о ходе выполнения </w:t>
      </w:r>
      <w:r>
        <w:rPr>
          <w:rFonts w:ascii="Times New Roman" w:hAnsi="Times New Roman" w:cs="Times New Roman"/>
          <w:sz w:val="28"/>
          <w:szCs w:val="28"/>
        </w:rPr>
        <w:t>регионального проекта «Ф</w:t>
      </w:r>
      <w:r w:rsidRPr="00683E55">
        <w:rPr>
          <w:rFonts w:ascii="Times New Roman" w:hAnsi="Times New Roman" w:cs="Times New Roman"/>
          <w:sz w:val="28"/>
          <w:szCs w:val="28"/>
        </w:rPr>
        <w:t xml:space="preserve">ормирование комфортной городской среды </w:t>
      </w:r>
      <w:r w:rsidR="000A6C9A">
        <w:rPr>
          <w:rFonts w:ascii="Times New Roman" w:hAnsi="Times New Roman" w:cs="Times New Roman"/>
          <w:sz w:val="28"/>
          <w:szCs w:val="28"/>
        </w:rPr>
        <w:br/>
      </w:r>
      <w:r w:rsidRPr="00683E55">
        <w:rPr>
          <w:rFonts w:ascii="Times New Roman" w:hAnsi="Times New Roman" w:cs="Times New Roman"/>
          <w:sz w:val="28"/>
          <w:szCs w:val="28"/>
        </w:rPr>
        <w:t>на территории Кировской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5F63">
        <w:rPr>
          <w:rFonts w:ascii="Times New Roman" w:hAnsi="Times New Roman" w:cs="Times New Roman"/>
          <w:bCs/>
          <w:sz w:val="28"/>
          <w:szCs w:val="28"/>
        </w:rPr>
        <w:t>входящего в состав государственной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5F63">
        <w:rPr>
          <w:rFonts w:ascii="Times New Roman" w:hAnsi="Times New Roman" w:cs="Times New Roman"/>
          <w:bCs/>
          <w:sz w:val="28"/>
          <w:szCs w:val="28"/>
        </w:rPr>
        <w:t>Кировской области «Развитие жилищно-коммунального комплекса и повышение энергетической эффективности»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1748">
        <w:rPr>
          <w:rFonts w:ascii="Times New Roman" w:hAnsi="Times New Roman" w:cs="Times New Roman"/>
          <w:sz w:val="28"/>
          <w:szCs w:val="28"/>
        </w:rPr>
        <w:t>и муниципальных программ формирования современной городской среды, в том числе о ходе реализации конкретных мероприятий по благоустройству общественных территорий и дворовых территорий в рамках указанных программ, устанавливает порядок доведения до</w:t>
      </w:r>
      <w:proofErr w:type="gramEnd"/>
      <w:r w:rsidRPr="00F017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6C9A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F01748">
        <w:rPr>
          <w:rFonts w:ascii="Times New Roman" w:hAnsi="Times New Roman" w:cs="Times New Roman"/>
          <w:sz w:val="28"/>
          <w:szCs w:val="28"/>
        </w:rPr>
        <w:t xml:space="preserve">граждан информации о ходе выполнения </w:t>
      </w:r>
      <w:r>
        <w:rPr>
          <w:rFonts w:ascii="Times New Roman" w:hAnsi="Times New Roman" w:cs="Times New Roman"/>
          <w:sz w:val="28"/>
          <w:szCs w:val="28"/>
        </w:rPr>
        <w:t>регионального проекта «Ф</w:t>
      </w:r>
      <w:r w:rsidRPr="00683E55">
        <w:rPr>
          <w:rFonts w:ascii="Times New Roman" w:hAnsi="Times New Roman" w:cs="Times New Roman"/>
          <w:sz w:val="28"/>
          <w:szCs w:val="28"/>
        </w:rPr>
        <w:t>ормирование комфортной городской среды на территории Кировской области»</w:t>
      </w:r>
      <w:r w:rsidR="000A6C9A">
        <w:rPr>
          <w:rFonts w:ascii="Times New Roman" w:hAnsi="Times New Roman" w:cs="Times New Roman"/>
          <w:sz w:val="28"/>
          <w:szCs w:val="28"/>
        </w:rPr>
        <w:t xml:space="preserve"> (далее – р</w:t>
      </w:r>
      <w:r>
        <w:rPr>
          <w:rFonts w:ascii="Times New Roman" w:hAnsi="Times New Roman" w:cs="Times New Roman"/>
          <w:sz w:val="28"/>
          <w:szCs w:val="28"/>
        </w:rPr>
        <w:t>егиональный проект)</w:t>
      </w:r>
      <w:r w:rsidRPr="00F01748">
        <w:rPr>
          <w:rFonts w:ascii="Times New Roman" w:hAnsi="Times New Roman" w:cs="Times New Roman"/>
          <w:sz w:val="28"/>
          <w:szCs w:val="28"/>
        </w:rPr>
        <w:t xml:space="preserve"> </w:t>
      </w:r>
      <w:r w:rsidR="000A6C9A">
        <w:rPr>
          <w:rFonts w:ascii="Times New Roman" w:hAnsi="Times New Roman" w:cs="Times New Roman"/>
          <w:sz w:val="28"/>
          <w:szCs w:val="28"/>
        </w:rPr>
        <w:br/>
      </w:r>
      <w:r w:rsidRPr="00F01748">
        <w:rPr>
          <w:rFonts w:ascii="Times New Roman" w:hAnsi="Times New Roman" w:cs="Times New Roman"/>
          <w:sz w:val="28"/>
          <w:szCs w:val="28"/>
        </w:rPr>
        <w:t>и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748">
        <w:rPr>
          <w:rFonts w:ascii="Times New Roman" w:hAnsi="Times New Roman" w:cs="Times New Roman"/>
          <w:sz w:val="28"/>
          <w:szCs w:val="28"/>
        </w:rPr>
        <w:t>формирования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муниципальные программы)</w:t>
      </w:r>
      <w:r w:rsidRPr="00F01748">
        <w:rPr>
          <w:rFonts w:ascii="Times New Roman" w:hAnsi="Times New Roman" w:cs="Times New Roman"/>
          <w:sz w:val="28"/>
          <w:szCs w:val="28"/>
        </w:rPr>
        <w:t xml:space="preserve">, в том числе о ходе реализации </w:t>
      </w:r>
      <w:r w:rsidR="002D1ABA">
        <w:rPr>
          <w:rFonts w:ascii="Times New Roman" w:hAnsi="Times New Roman" w:cs="Times New Roman"/>
          <w:sz w:val="28"/>
          <w:szCs w:val="28"/>
        </w:rPr>
        <w:t>конкретных</w:t>
      </w:r>
      <w:r w:rsidR="000A6C9A">
        <w:rPr>
          <w:rFonts w:ascii="Times New Roman" w:hAnsi="Times New Roman" w:cs="Times New Roman"/>
          <w:sz w:val="28"/>
          <w:szCs w:val="28"/>
        </w:rPr>
        <w:t xml:space="preserve"> </w:t>
      </w:r>
      <w:r w:rsidRPr="00F01748">
        <w:rPr>
          <w:rFonts w:ascii="Times New Roman" w:hAnsi="Times New Roman" w:cs="Times New Roman"/>
          <w:sz w:val="28"/>
          <w:szCs w:val="28"/>
        </w:rPr>
        <w:t xml:space="preserve">мероприятий по благоустройству </w:t>
      </w:r>
      <w:r w:rsidR="000A6C9A">
        <w:rPr>
          <w:rFonts w:ascii="Times New Roman" w:hAnsi="Times New Roman" w:cs="Times New Roman"/>
          <w:sz w:val="28"/>
          <w:szCs w:val="28"/>
        </w:rPr>
        <w:t xml:space="preserve">общественных пространств                 и дворовых территорий </w:t>
      </w:r>
      <w:r w:rsidRPr="00F01748">
        <w:rPr>
          <w:rFonts w:ascii="Times New Roman" w:hAnsi="Times New Roman" w:cs="Times New Roman"/>
          <w:sz w:val="28"/>
          <w:szCs w:val="28"/>
        </w:rPr>
        <w:t xml:space="preserve">в рамках указанных программ, и определяет форматы информирования граждан, требования к содержанию информации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748">
        <w:rPr>
          <w:rFonts w:ascii="Times New Roman" w:hAnsi="Times New Roman" w:cs="Times New Roman"/>
          <w:sz w:val="28"/>
          <w:szCs w:val="28"/>
        </w:rPr>
        <w:t>и периодичности ее</w:t>
      </w:r>
      <w:proofErr w:type="gramEnd"/>
      <w:r w:rsidRPr="00F01748">
        <w:rPr>
          <w:rFonts w:ascii="Times New Roman" w:hAnsi="Times New Roman" w:cs="Times New Roman"/>
          <w:sz w:val="28"/>
          <w:szCs w:val="28"/>
        </w:rPr>
        <w:t xml:space="preserve"> размещения на официальных информационных сайтах </w:t>
      </w:r>
      <w:r w:rsidR="000A6C9A">
        <w:rPr>
          <w:rFonts w:ascii="Times New Roman" w:hAnsi="Times New Roman" w:cs="Times New Roman"/>
          <w:sz w:val="28"/>
          <w:szCs w:val="28"/>
        </w:rPr>
        <w:lastRenderedPageBreak/>
        <w:t>министерства энергетики и жилищно-коммунального хозяйства</w:t>
      </w:r>
      <w:r w:rsidRPr="00F01748">
        <w:rPr>
          <w:rFonts w:ascii="Times New Roman" w:hAnsi="Times New Roman" w:cs="Times New Roman"/>
          <w:sz w:val="28"/>
          <w:szCs w:val="28"/>
        </w:rPr>
        <w:t xml:space="preserve"> Кировской области и органов местного самоуправления муниципальных образований Кировской области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F01748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1748">
        <w:rPr>
          <w:rFonts w:ascii="Times New Roman" w:hAnsi="Times New Roman" w:cs="Times New Roman"/>
          <w:sz w:val="28"/>
          <w:szCs w:val="28"/>
        </w:rPr>
        <w:t>.</w:t>
      </w:r>
    </w:p>
    <w:p w:rsidR="00F6126E" w:rsidRPr="00F01748" w:rsidRDefault="00F6126E" w:rsidP="00A11D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748">
        <w:rPr>
          <w:rFonts w:ascii="Times New Roman" w:hAnsi="Times New Roman" w:cs="Times New Roman"/>
          <w:sz w:val="28"/>
          <w:szCs w:val="28"/>
        </w:rPr>
        <w:t xml:space="preserve">1.2. Информирование граждан о ходе выполнения </w:t>
      </w:r>
      <w:r w:rsidR="000A6C9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егионального проекта</w:t>
      </w:r>
      <w:r w:rsidRPr="00F01748">
        <w:rPr>
          <w:rFonts w:ascii="Times New Roman" w:hAnsi="Times New Roman" w:cs="Times New Roman"/>
          <w:sz w:val="28"/>
          <w:szCs w:val="28"/>
        </w:rPr>
        <w:t xml:space="preserve"> осуществляется министерством энергетики и жилищно-коммунального хозяй</w:t>
      </w:r>
      <w:r>
        <w:rPr>
          <w:rFonts w:ascii="Times New Roman" w:hAnsi="Times New Roman" w:cs="Times New Roman"/>
          <w:sz w:val="28"/>
          <w:szCs w:val="28"/>
        </w:rPr>
        <w:t xml:space="preserve">ства Кировской области (далее – </w:t>
      </w:r>
      <w:r w:rsidRPr="00F01748">
        <w:rPr>
          <w:rFonts w:ascii="Times New Roman" w:hAnsi="Times New Roman" w:cs="Times New Roman"/>
          <w:sz w:val="28"/>
          <w:szCs w:val="28"/>
        </w:rPr>
        <w:t>министерство).</w:t>
      </w:r>
    </w:p>
    <w:p w:rsidR="00F6126E" w:rsidRDefault="00F6126E" w:rsidP="00A11D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748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F01748">
        <w:rPr>
          <w:rFonts w:ascii="Times New Roman" w:hAnsi="Times New Roman" w:cs="Times New Roman"/>
          <w:sz w:val="28"/>
          <w:szCs w:val="28"/>
        </w:rPr>
        <w:t xml:space="preserve">Информирование граждан о ходе выполнения муниципальных программ, в том числе о ходе реализации </w:t>
      </w:r>
      <w:r w:rsidR="002D1ABA" w:rsidRPr="002D1ABA">
        <w:rPr>
          <w:rFonts w:ascii="Times New Roman" w:hAnsi="Times New Roman" w:cs="Times New Roman"/>
          <w:sz w:val="28"/>
          <w:szCs w:val="28"/>
        </w:rPr>
        <w:t xml:space="preserve">конкретных </w:t>
      </w:r>
      <w:r w:rsidRPr="00F01748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0A6C9A">
        <w:rPr>
          <w:rFonts w:ascii="Times New Roman" w:hAnsi="Times New Roman" w:cs="Times New Roman"/>
          <w:sz w:val="28"/>
          <w:szCs w:val="28"/>
        </w:rPr>
        <w:br/>
      </w:r>
      <w:r w:rsidRPr="00F01748">
        <w:rPr>
          <w:rFonts w:ascii="Times New Roman" w:hAnsi="Times New Roman" w:cs="Times New Roman"/>
          <w:sz w:val="28"/>
          <w:szCs w:val="28"/>
        </w:rPr>
        <w:t xml:space="preserve">по благоустройству общественных территорий и дворовых территорий </w:t>
      </w:r>
      <w:r w:rsidR="000A6C9A">
        <w:rPr>
          <w:rFonts w:ascii="Times New Roman" w:hAnsi="Times New Roman" w:cs="Times New Roman"/>
          <w:sz w:val="28"/>
          <w:szCs w:val="28"/>
        </w:rPr>
        <w:br/>
      </w:r>
      <w:r w:rsidRPr="00F01748">
        <w:rPr>
          <w:rFonts w:ascii="Times New Roman" w:hAnsi="Times New Roman" w:cs="Times New Roman"/>
          <w:sz w:val="28"/>
          <w:szCs w:val="28"/>
        </w:rPr>
        <w:t xml:space="preserve">в рамках указанных программ, осуществляется органами местного самоуправления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образований Кировской области – </w:t>
      </w:r>
      <w:r w:rsidRPr="00F01748">
        <w:rPr>
          <w:rFonts w:ascii="Times New Roman" w:hAnsi="Times New Roman" w:cs="Times New Roman"/>
          <w:sz w:val="28"/>
          <w:szCs w:val="28"/>
        </w:rPr>
        <w:t xml:space="preserve">получателями субсидии </w:t>
      </w:r>
      <w:r w:rsidR="002D1ABA">
        <w:rPr>
          <w:rFonts w:ascii="Times New Roman" w:hAnsi="Times New Roman" w:cs="Times New Roman"/>
          <w:sz w:val="28"/>
          <w:szCs w:val="28"/>
        </w:rPr>
        <w:t xml:space="preserve">из областного бюджета местным бюджетам </w:t>
      </w:r>
      <w:r w:rsidR="002D1ABA">
        <w:rPr>
          <w:rFonts w:ascii="Times New Roman" w:hAnsi="Times New Roman" w:cs="Times New Roman"/>
          <w:sz w:val="28"/>
          <w:szCs w:val="28"/>
        </w:rPr>
        <w:br/>
      </w:r>
      <w:r w:rsidRPr="00F01748">
        <w:rPr>
          <w:rFonts w:ascii="Times New Roman" w:hAnsi="Times New Roman" w:cs="Times New Roman"/>
          <w:sz w:val="28"/>
          <w:szCs w:val="28"/>
        </w:rPr>
        <w:t>на реализацию программ формирования совре</w:t>
      </w:r>
      <w:r>
        <w:rPr>
          <w:rFonts w:ascii="Times New Roman" w:hAnsi="Times New Roman" w:cs="Times New Roman"/>
          <w:sz w:val="28"/>
          <w:szCs w:val="28"/>
        </w:rPr>
        <w:t xml:space="preserve">менной городской среды </w:t>
      </w:r>
      <w:r w:rsidR="002D1ABA">
        <w:rPr>
          <w:rFonts w:ascii="Times New Roman" w:hAnsi="Times New Roman" w:cs="Times New Roman"/>
          <w:sz w:val="28"/>
          <w:szCs w:val="28"/>
        </w:rPr>
        <w:br/>
        <w:t xml:space="preserve">в 2024 году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F01748">
        <w:rPr>
          <w:rFonts w:ascii="Times New Roman" w:hAnsi="Times New Roman" w:cs="Times New Roman"/>
          <w:sz w:val="28"/>
          <w:szCs w:val="28"/>
        </w:rPr>
        <w:t>органы местного самоуправления).</w:t>
      </w:r>
      <w:proofErr w:type="gramEnd"/>
    </w:p>
    <w:p w:rsidR="00F6126E" w:rsidRPr="00D24408" w:rsidRDefault="00F6126E" w:rsidP="00F6126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6126E" w:rsidRPr="001A517C" w:rsidRDefault="00F6126E" w:rsidP="0097033E">
      <w:pPr>
        <w:pStyle w:val="a8"/>
        <w:numPr>
          <w:ilvl w:val="0"/>
          <w:numId w:val="7"/>
        </w:numPr>
        <w:autoSpaceDE w:val="0"/>
        <w:autoSpaceDN w:val="0"/>
        <w:adjustRightInd w:val="0"/>
        <w:ind w:left="993" w:hanging="284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A517C">
        <w:rPr>
          <w:rFonts w:ascii="Times New Roman" w:hAnsi="Times New Roman" w:cs="Times New Roman"/>
          <w:b/>
          <w:bCs/>
          <w:sz w:val="28"/>
          <w:szCs w:val="28"/>
        </w:rPr>
        <w:t>Цель информирования граждан о ходе выпо</w:t>
      </w:r>
      <w:r w:rsidR="002D1ABA">
        <w:rPr>
          <w:rFonts w:ascii="Times New Roman" w:hAnsi="Times New Roman" w:cs="Times New Roman"/>
          <w:b/>
          <w:bCs/>
          <w:sz w:val="28"/>
          <w:szCs w:val="28"/>
        </w:rPr>
        <w:t>лнения р</w:t>
      </w:r>
      <w:r w:rsidR="0097033E">
        <w:rPr>
          <w:rFonts w:ascii="Times New Roman" w:hAnsi="Times New Roman" w:cs="Times New Roman"/>
          <w:b/>
          <w:bCs/>
          <w:sz w:val="28"/>
          <w:szCs w:val="28"/>
        </w:rPr>
        <w:t xml:space="preserve">егионального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="002D1ABA">
        <w:rPr>
          <w:rFonts w:ascii="Times New Roman" w:hAnsi="Times New Roman" w:cs="Times New Roman"/>
          <w:b/>
          <w:bCs/>
          <w:sz w:val="28"/>
          <w:szCs w:val="28"/>
        </w:rPr>
        <w:t xml:space="preserve"> и муниципальных программ</w:t>
      </w:r>
    </w:p>
    <w:p w:rsidR="00F6126E" w:rsidRPr="001A517C" w:rsidRDefault="00F6126E" w:rsidP="0097033E">
      <w:pPr>
        <w:pStyle w:val="a8"/>
        <w:tabs>
          <w:tab w:val="left" w:pos="993"/>
        </w:tabs>
        <w:autoSpaceDE w:val="0"/>
        <w:autoSpaceDN w:val="0"/>
        <w:adjustRightInd w:val="0"/>
        <w:ind w:left="900" w:hanging="191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6126E" w:rsidRDefault="00F6126E" w:rsidP="00F6126E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748">
        <w:rPr>
          <w:rFonts w:ascii="Times New Roman" w:hAnsi="Times New Roman" w:cs="Times New Roman"/>
          <w:sz w:val="28"/>
          <w:szCs w:val="28"/>
        </w:rPr>
        <w:t xml:space="preserve">Целью информирования граждан о </w:t>
      </w:r>
      <w:r w:rsidR="002D1ABA">
        <w:rPr>
          <w:rFonts w:ascii="Times New Roman" w:hAnsi="Times New Roman" w:cs="Times New Roman"/>
          <w:sz w:val="28"/>
          <w:szCs w:val="28"/>
        </w:rPr>
        <w:t>ходе выполнения р</w:t>
      </w:r>
      <w:r>
        <w:rPr>
          <w:rFonts w:ascii="Times New Roman" w:hAnsi="Times New Roman" w:cs="Times New Roman"/>
          <w:sz w:val="28"/>
          <w:szCs w:val="28"/>
        </w:rPr>
        <w:t>егионального проекта</w:t>
      </w:r>
      <w:r w:rsidRPr="00F01748">
        <w:rPr>
          <w:rFonts w:ascii="Times New Roman" w:hAnsi="Times New Roman" w:cs="Times New Roman"/>
          <w:sz w:val="28"/>
          <w:szCs w:val="28"/>
        </w:rPr>
        <w:t xml:space="preserve"> и муниципальных программ является доведение до</w:t>
      </w:r>
      <w:r w:rsidR="002D1ABA">
        <w:rPr>
          <w:rFonts w:ascii="Times New Roman" w:hAnsi="Times New Roman" w:cs="Times New Roman"/>
          <w:sz w:val="28"/>
          <w:szCs w:val="28"/>
        </w:rPr>
        <w:t xml:space="preserve"> сведения </w:t>
      </w:r>
      <w:r w:rsidRPr="00F01748">
        <w:rPr>
          <w:rFonts w:ascii="Times New Roman" w:hAnsi="Times New Roman" w:cs="Times New Roman"/>
          <w:sz w:val="28"/>
          <w:szCs w:val="28"/>
        </w:rPr>
        <w:t xml:space="preserve">граждан достоверной, актуальной и полной информации о ходе реализации </w:t>
      </w:r>
      <w:r w:rsidR="002D1AB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егионального проекта</w:t>
      </w:r>
      <w:r w:rsidRPr="00F01748">
        <w:rPr>
          <w:rFonts w:ascii="Times New Roman" w:hAnsi="Times New Roman" w:cs="Times New Roman"/>
          <w:sz w:val="28"/>
          <w:szCs w:val="28"/>
        </w:rPr>
        <w:t xml:space="preserve"> и муниципальных программ.</w:t>
      </w:r>
    </w:p>
    <w:p w:rsidR="00F6126E" w:rsidRPr="00D24408" w:rsidRDefault="00F6126E" w:rsidP="00F6126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6126E" w:rsidRPr="001A517C" w:rsidRDefault="00F6126E" w:rsidP="0097033E">
      <w:pPr>
        <w:pStyle w:val="a8"/>
        <w:numPr>
          <w:ilvl w:val="0"/>
          <w:numId w:val="7"/>
        </w:numPr>
        <w:autoSpaceDE w:val="0"/>
        <w:autoSpaceDN w:val="0"/>
        <w:adjustRightInd w:val="0"/>
        <w:ind w:left="993" w:hanging="284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A517C">
        <w:rPr>
          <w:rFonts w:ascii="Times New Roman" w:hAnsi="Times New Roman" w:cs="Times New Roman"/>
          <w:b/>
          <w:bCs/>
          <w:sz w:val="28"/>
          <w:szCs w:val="28"/>
        </w:rPr>
        <w:t xml:space="preserve">Форматы информирования граждан о ходе выполнения </w:t>
      </w:r>
      <w:r w:rsidR="002D1ABA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егионального проекта</w:t>
      </w:r>
      <w:r w:rsidR="002D1ABA">
        <w:rPr>
          <w:rFonts w:ascii="Times New Roman" w:hAnsi="Times New Roman" w:cs="Times New Roman"/>
          <w:b/>
          <w:bCs/>
          <w:sz w:val="28"/>
          <w:szCs w:val="28"/>
        </w:rPr>
        <w:t xml:space="preserve"> и муниципальных программ</w:t>
      </w:r>
    </w:p>
    <w:p w:rsidR="00F6126E" w:rsidRPr="001A517C" w:rsidRDefault="00F6126E" w:rsidP="00F6126E">
      <w:pPr>
        <w:pStyle w:val="a8"/>
        <w:autoSpaceDE w:val="0"/>
        <w:autoSpaceDN w:val="0"/>
        <w:adjustRightInd w:val="0"/>
        <w:ind w:left="90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6126E" w:rsidRPr="00F01748" w:rsidRDefault="002D1ABA" w:rsidP="00F6126E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F6126E" w:rsidRPr="00F01748">
        <w:rPr>
          <w:rFonts w:ascii="Times New Roman" w:hAnsi="Times New Roman" w:cs="Times New Roman"/>
          <w:sz w:val="28"/>
          <w:szCs w:val="28"/>
        </w:rPr>
        <w:t xml:space="preserve"> и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6126E" w:rsidRPr="00F01748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вправе</w:t>
      </w:r>
      <w:r w:rsidR="00F6126E" w:rsidRPr="00F01748">
        <w:rPr>
          <w:rFonts w:ascii="Times New Roman" w:hAnsi="Times New Roman" w:cs="Times New Roman"/>
          <w:sz w:val="28"/>
          <w:szCs w:val="28"/>
        </w:rPr>
        <w:t xml:space="preserve"> использовать следующие форматы информирования граждан о ходе выполнения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6126E" w:rsidRPr="002C7670">
        <w:rPr>
          <w:rFonts w:ascii="Times New Roman" w:hAnsi="Times New Roman" w:cs="Times New Roman"/>
          <w:sz w:val="28"/>
          <w:szCs w:val="28"/>
        </w:rPr>
        <w:t xml:space="preserve">егионального проекта </w:t>
      </w:r>
      <w:r w:rsidR="00F6126E" w:rsidRPr="00F01748">
        <w:rPr>
          <w:rFonts w:ascii="Times New Roman" w:hAnsi="Times New Roman" w:cs="Times New Roman"/>
          <w:sz w:val="28"/>
          <w:szCs w:val="28"/>
        </w:rPr>
        <w:t>и муниципальных программ:</w:t>
      </w:r>
    </w:p>
    <w:p w:rsidR="00F6126E" w:rsidRPr="00F01748" w:rsidRDefault="00F6126E" w:rsidP="000C721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748">
        <w:rPr>
          <w:rFonts w:ascii="Times New Roman" w:hAnsi="Times New Roman" w:cs="Times New Roman"/>
          <w:sz w:val="28"/>
          <w:szCs w:val="28"/>
        </w:rPr>
        <w:t>3.1. Публикации на официальном сайте министерства и официальных сайтах органов местного самоуправления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F01748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1748">
        <w:rPr>
          <w:rFonts w:ascii="Times New Roman" w:hAnsi="Times New Roman" w:cs="Times New Roman"/>
          <w:sz w:val="28"/>
          <w:szCs w:val="28"/>
        </w:rPr>
        <w:t>.</w:t>
      </w:r>
    </w:p>
    <w:p w:rsidR="00F6126E" w:rsidRPr="00F01748" w:rsidRDefault="00F6126E" w:rsidP="000C721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748">
        <w:rPr>
          <w:rFonts w:ascii="Times New Roman" w:hAnsi="Times New Roman" w:cs="Times New Roman"/>
          <w:sz w:val="28"/>
          <w:szCs w:val="28"/>
        </w:rPr>
        <w:t>3.2. Публикации, сюжеты, интервью в средствах массовой информации.</w:t>
      </w:r>
    </w:p>
    <w:p w:rsidR="00F6126E" w:rsidRPr="00F01748" w:rsidRDefault="00F6126E" w:rsidP="000C721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748">
        <w:rPr>
          <w:rFonts w:ascii="Times New Roman" w:hAnsi="Times New Roman" w:cs="Times New Roman"/>
          <w:sz w:val="28"/>
          <w:szCs w:val="28"/>
        </w:rPr>
        <w:lastRenderedPageBreak/>
        <w:t>3.3. Посты в официальных аккаунтах, группах и сообществах министерства и органов местного самоуправления в социальных сетях.</w:t>
      </w:r>
    </w:p>
    <w:p w:rsidR="00F6126E" w:rsidRPr="00F01748" w:rsidRDefault="00F6126E" w:rsidP="000C721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748">
        <w:rPr>
          <w:rFonts w:ascii="Times New Roman" w:hAnsi="Times New Roman" w:cs="Times New Roman"/>
          <w:sz w:val="28"/>
          <w:szCs w:val="28"/>
        </w:rPr>
        <w:t>3.4. Информационные баннеры, щиты, стенды, содержащие логотип</w:t>
      </w:r>
      <w:r w:rsidR="00D24408">
        <w:rPr>
          <w:rFonts w:ascii="Times New Roman" w:hAnsi="Times New Roman" w:cs="Times New Roman"/>
          <w:sz w:val="28"/>
          <w:szCs w:val="28"/>
        </w:rPr>
        <w:t>ы</w:t>
      </w:r>
      <w:r w:rsidRPr="00F01748">
        <w:rPr>
          <w:rFonts w:ascii="Times New Roman" w:hAnsi="Times New Roman" w:cs="Times New Roman"/>
          <w:sz w:val="28"/>
          <w:szCs w:val="28"/>
        </w:rPr>
        <w:t xml:space="preserve"> федерального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1748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1748">
        <w:rPr>
          <w:rFonts w:ascii="Times New Roman" w:hAnsi="Times New Roman" w:cs="Times New Roman"/>
          <w:sz w:val="28"/>
          <w:szCs w:val="28"/>
        </w:rPr>
        <w:t xml:space="preserve"> </w:t>
      </w:r>
      <w:r w:rsidR="002D1ABA">
        <w:rPr>
          <w:rFonts w:ascii="Times New Roman" w:hAnsi="Times New Roman" w:cs="Times New Roman"/>
          <w:sz w:val="28"/>
          <w:szCs w:val="28"/>
        </w:rPr>
        <w:br/>
      </w:r>
      <w:r w:rsidRPr="00F01748">
        <w:rPr>
          <w:rFonts w:ascii="Times New Roman" w:hAnsi="Times New Roman" w:cs="Times New Roman"/>
          <w:sz w:val="28"/>
          <w:szCs w:val="28"/>
        </w:rPr>
        <w:t xml:space="preserve">и национального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1748">
        <w:rPr>
          <w:rFonts w:ascii="Times New Roman" w:hAnsi="Times New Roman" w:cs="Times New Roman"/>
          <w:sz w:val="28"/>
          <w:szCs w:val="28"/>
        </w:rPr>
        <w:t>Жилье и городская среда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1748">
        <w:rPr>
          <w:rFonts w:ascii="Times New Roman" w:hAnsi="Times New Roman" w:cs="Times New Roman"/>
          <w:sz w:val="28"/>
          <w:szCs w:val="28"/>
        </w:rPr>
        <w:t>.</w:t>
      </w:r>
    </w:p>
    <w:p w:rsidR="002D1ABA" w:rsidRPr="0097033E" w:rsidRDefault="002D1ABA" w:rsidP="006F5146">
      <w:pPr>
        <w:autoSpaceDE w:val="0"/>
        <w:autoSpaceDN w:val="0"/>
        <w:adjustRightInd w:val="0"/>
        <w:spacing w:after="0" w:line="240" w:lineRule="auto"/>
        <w:ind w:left="993" w:hanging="454"/>
        <w:contextualSpacing/>
        <w:jc w:val="both"/>
        <w:outlineLvl w:val="1"/>
        <w:rPr>
          <w:rFonts w:ascii="Times New Roman" w:hAnsi="Times New Roman" w:cs="Times New Roman"/>
          <w:bCs/>
          <w:sz w:val="16"/>
          <w:szCs w:val="16"/>
        </w:rPr>
      </w:pPr>
    </w:p>
    <w:p w:rsidR="00F6126E" w:rsidRPr="0097033E" w:rsidRDefault="00F6126E" w:rsidP="0097033E">
      <w:pPr>
        <w:pStyle w:val="a8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7033E">
        <w:rPr>
          <w:rFonts w:ascii="Times New Roman" w:hAnsi="Times New Roman" w:cs="Times New Roman"/>
          <w:b/>
          <w:bCs/>
          <w:sz w:val="28"/>
          <w:szCs w:val="28"/>
        </w:rPr>
        <w:t xml:space="preserve">Информирование граждан о ходе выполнения </w:t>
      </w:r>
      <w:r w:rsidR="002D1ABA" w:rsidRPr="0097033E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97033E">
        <w:rPr>
          <w:rFonts w:ascii="Times New Roman" w:hAnsi="Times New Roman" w:cs="Times New Roman"/>
          <w:b/>
          <w:bCs/>
          <w:sz w:val="28"/>
          <w:szCs w:val="28"/>
        </w:rPr>
        <w:t>егионального проекта</w:t>
      </w:r>
    </w:p>
    <w:p w:rsidR="00F6126E" w:rsidRPr="0097033E" w:rsidRDefault="00F6126E" w:rsidP="006F5146">
      <w:pPr>
        <w:autoSpaceDE w:val="0"/>
        <w:autoSpaceDN w:val="0"/>
        <w:adjustRightInd w:val="0"/>
        <w:spacing w:after="0" w:line="240" w:lineRule="auto"/>
        <w:ind w:left="993" w:hanging="454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F6126E" w:rsidRPr="00F01748" w:rsidRDefault="00F6126E" w:rsidP="000C721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748">
        <w:rPr>
          <w:rFonts w:ascii="Times New Roman" w:hAnsi="Times New Roman" w:cs="Times New Roman"/>
          <w:sz w:val="28"/>
          <w:szCs w:val="28"/>
        </w:rPr>
        <w:t xml:space="preserve">Информирование граждан о ходе выполнения </w:t>
      </w:r>
      <w:r w:rsidR="002D1ABA">
        <w:rPr>
          <w:rFonts w:ascii="Times New Roman" w:hAnsi="Times New Roman" w:cs="Times New Roman"/>
          <w:sz w:val="28"/>
          <w:szCs w:val="28"/>
        </w:rPr>
        <w:t>р</w:t>
      </w:r>
      <w:r w:rsidRPr="002C7670">
        <w:rPr>
          <w:rFonts w:ascii="Times New Roman" w:hAnsi="Times New Roman" w:cs="Times New Roman"/>
          <w:sz w:val="28"/>
          <w:szCs w:val="28"/>
        </w:rPr>
        <w:t xml:space="preserve">егионального проекта </w:t>
      </w:r>
      <w:r w:rsidR="002D1ABA">
        <w:rPr>
          <w:rFonts w:ascii="Times New Roman" w:hAnsi="Times New Roman" w:cs="Times New Roman"/>
          <w:sz w:val="28"/>
          <w:szCs w:val="28"/>
        </w:rPr>
        <w:t>посредством</w:t>
      </w:r>
      <w:r w:rsidRPr="00F01748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2D1ABA">
        <w:rPr>
          <w:rFonts w:ascii="Times New Roman" w:hAnsi="Times New Roman" w:cs="Times New Roman"/>
          <w:sz w:val="28"/>
          <w:szCs w:val="28"/>
        </w:rPr>
        <w:t>ого</w:t>
      </w:r>
      <w:r w:rsidRPr="00F01748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2D1ABA">
        <w:rPr>
          <w:rFonts w:ascii="Times New Roman" w:hAnsi="Times New Roman" w:cs="Times New Roman"/>
          <w:sz w:val="28"/>
          <w:szCs w:val="28"/>
        </w:rPr>
        <w:t>ого</w:t>
      </w:r>
      <w:r w:rsidRPr="00F01748">
        <w:rPr>
          <w:rFonts w:ascii="Times New Roman" w:hAnsi="Times New Roman" w:cs="Times New Roman"/>
          <w:sz w:val="28"/>
          <w:szCs w:val="28"/>
        </w:rPr>
        <w:t xml:space="preserve"> сайт</w:t>
      </w:r>
      <w:r w:rsidR="002D1ABA">
        <w:rPr>
          <w:rFonts w:ascii="Times New Roman" w:hAnsi="Times New Roman" w:cs="Times New Roman"/>
          <w:sz w:val="28"/>
          <w:szCs w:val="28"/>
        </w:rPr>
        <w:t>а</w:t>
      </w:r>
      <w:r w:rsidRPr="00F01748">
        <w:rPr>
          <w:rFonts w:ascii="Times New Roman" w:hAnsi="Times New Roman" w:cs="Times New Roman"/>
          <w:sz w:val="28"/>
          <w:szCs w:val="28"/>
        </w:rPr>
        <w:t xml:space="preserve"> министерства осуществляется по мере необходимости, но не реже одного раза в квартал </w:t>
      </w:r>
      <w:r w:rsidR="002D1ABA">
        <w:rPr>
          <w:rFonts w:ascii="Times New Roman" w:hAnsi="Times New Roman" w:cs="Times New Roman"/>
          <w:sz w:val="28"/>
          <w:szCs w:val="28"/>
        </w:rPr>
        <w:br/>
      </w:r>
      <w:r w:rsidRPr="00F01748">
        <w:rPr>
          <w:rFonts w:ascii="Times New Roman" w:hAnsi="Times New Roman" w:cs="Times New Roman"/>
          <w:sz w:val="28"/>
          <w:szCs w:val="28"/>
        </w:rPr>
        <w:t>и включает в себя размещение:</w:t>
      </w:r>
    </w:p>
    <w:p w:rsidR="00F6126E" w:rsidRPr="00F01748" w:rsidRDefault="00F6126E" w:rsidP="000C721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748">
        <w:rPr>
          <w:rFonts w:ascii="Times New Roman" w:hAnsi="Times New Roman" w:cs="Times New Roman"/>
          <w:sz w:val="28"/>
          <w:szCs w:val="28"/>
        </w:rPr>
        <w:t xml:space="preserve">4.1. Текстов нормативных правовых актов </w:t>
      </w:r>
      <w:r w:rsidR="002D1ABA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F01748">
        <w:rPr>
          <w:rFonts w:ascii="Times New Roman" w:hAnsi="Times New Roman" w:cs="Times New Roman"/>
          <w:sz w:val="28"/>
          <w:szCs w:val="28"/>
        </w:rPr>
        <w:t xml:space="preserve">в сфере реализации </w:t>
      </w:r>
      <w:r w:rsidR="002D1ABA">
        <w:rPr>
          <w:rFonts w:ascii="Times New Roman" w:hAnsi="Times New Roman" w:cs="Times New Roman"/>
          <w:sz w:val="28"/>
          <w:szCs w:val="28"/>
        </w:rPr>
        <w:t>р</w:t>
      </w:r>
      <w:r w:rsidRPr="002C7670">
        <w:rPr>
          <w:rFonts w:ascii="Times New Roman" w:hAnsi="Times New Roman" w:cs="Times New Roman"/>
          <w:sz w:val="28"/>
          <w:szCs w:val="28"/>
        </w:rPr>
        <w:t>егионального проекта</w:t>
      </w:r>
      <w:r w:rsidRPr="00F01748">
        <w:rPr>
          <w:rFonts w:ascii="Times New Roman" w:hAnsi="Times New Roman" w:cs="Times New Roman"/>
          <w:sz w:val="28"/>
          <w:szCs w:val="28"/>
        </w:rPr>
        <w:t>.</w:t>
      </w:r>
    </w:p>
    <w:p w:rsidR="00F6126E" w:rsidRPr="00F01748" w:rsidRDefault="00F6126E" w:rsidP="000C721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748">
        <w:rPr>
          <w:rFonts w:ascii="Times New Roman" w:hAnsi="Times New Roman" w:cs="Times New Roman"/>
          <w:sz w:val="28"/>
          <w:szCs w:val="28"/>
        </w:rPr>
        <w:t xml:space="preserve">4.2. Проектов нормативных правовых актов </w:t>
      </w:r>
      <w:r w:rsidR="002D1ABA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2D1ABA">
        <w:rPr>
          <w:rFonts w:ascii="Times New Roman" w:hAnsi="Times New Roman" w:cs="Times New Roman"/>
          <w:sz w:val="28"/>
          <w:szCs w:val="28"/>
        </w:rPr>
        <w:br/>
      </w:r>
      <w:r w:rsidRPr="00F0174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D1ABA">
        <w:rPr>
          <w:rFonts w:ascii="Times New Roman" w:hAnsi="Times New Roman" w:cs="Times New Roman"/>
          <w:sz w:val="28"/>
          <w:szCs w:val="28"/>
        </w:rPr>
        <w:t>р</w:t>
      </w:r>
      <w:r w:rsidRPr="00826511">
        <w:rPr>
          <w:rFonts w:ascii="Times New Roman" w:hAnsi="Times New Roman" w:cs="Times New Roman"/>
          <w:sz w:val="28"/>
          <w:szCs w:val="28"/>
        </w:rPr>
        <w:t>егионального проекта</w:t>
      </w:r>
      <w:r w:rsidRPr="00F01748">
        <w:rPr>
          <w:rFonts w:ascii="Times New Roman" w:hAnsi="Times New Roman" w:cs="Times New Roman"/>
          <w:sz w:val="28"/>
          <w:szCs w:val="28"/>
        </w:rPr>
        <w:t xml:space="preserve">, о внесении изменений </w:t>
      </w:r>
      <w:r w:rsidR="002D1ABA">
        <w:rPr>
          <w:rFonts w:ascii="Times New Roman" w:hAnsi="Times New Roman" w:cs="Times New Roman"/>
          <w:sz w:val="28"/>
          <w:szCs w:val="28"/>
        </w:rPr>
        <w:br/>
      </w:r>
      <w:r w:rsidRPr="00F01748">
        <w:rPr>
          <w:rFonts w:ascii="Times New Roman" w:hAnsi="Times New Roman" w:cs="Times New Roman"/>
          <w:sz w:val="28"/>
          <w:szCs w:val="28"/>
        </w:rPr>
        <w:t xml:space="preserve">в </w:t>
      </w:r>
      <w:r w:rsidR="002D1AB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егиональный проект</w:t>
      </w:r>
      <w:r w:rsidRPr="00826511">
        <w:rPr>
          <w:rFonts w:ascii="Times New Roman" w:hAnsi="Times New Roman" w:cs="Times New Roman"/>
          <w:sz w:val="28"/>
          <w:szCs w:val="28"/>
        </w:rPr>
        <w:t xml:space="preserve"> </w:t>
      </w:r>
      <w:r w:rsidRPr="00F01748">
        <w:rPr>
          <w:rFonts w:ascii="Times New Roman" w:hAnsi="Times New Roman" w:cs="Times New Roman"/>
          <w:sz w:val="28"/>
          <w:szCs w:val="28"/>
        </w:rPr>
        <w:t>и иных материалов по вопросам формирования комфортной городской среды, выносимых на общественн</w:t>
      </w:r>
      <w:r w:rsidR="00BE0AB2">
        <w:rPr>
          <w:rFonts w:ascii="Times New Roman" w:hAnsi="Times New Roman" w:cs="Times New Roman"/>
          <w:sz w:val="28"/>
          <w:szCs w:val="28"/>
        </w:rPr>
        <w:t>ые</w:t>
      </w:r>
      <w:r w:rsidRPr="00F01748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BE0AB2">
        <w:rPr>
          <w:rFonts w:ascii="Times New Roman" w:hAnsi="Times New Roman" w:cs="Times New Roman"/>
          <w:sz w:val="28"/>
          <w:szCs w:val="28"/>
        </w:rPr>
        <w:t>я</w:t>
      </w:r>
      <w:r w:rsidRPr="00F01748">
        <w:rPr>
          <w:rFonts w:ascii="Times New Roman" w:hAnsi="Times New Roman" w:cs="Times New Roman"/>
          <w:sz w:val="28"/>
          <w:szCs w:val="28"/>
        </w:rPr>
        <w:t xml:space="preserve">, </w:t>
      </w:r>
      <w:r w:rsidR="002D1ABA">
        <w:rPr>
          <w:rFonts w:ascii="Times New Roman" w:hAnsi="Times New Roman" w:cs="Times New Roman"/>
          <w:sz w:val="28"/>
          <w:szCs w:val="28"/>
        </w:rPr>
        <w:br/>
      </w:r>
      <w:r w:rsidRPr="00F01748">
        <w:rPr>
          <w:rFonts w:ascii="Times New Roman" w:hAnsi="Times New Roman" w:cs="Times New Roman"/>
          <w:sz w:val="28"/>
          <w:szCs w:val="28"/>
        </w:rPr>
        <w:t>а также результатов общественн</w:t>
      </w:r>
      <w:r w:rsidR="00BE0AB2">
        <w:rPr>
          <w:rFonts w:ascii="Times New Roman" w:hAnsi="Times New Roman" w:cs="Times New Roman"/>
          <w:sz w:val="28"/>
          <w:szCs w:val="28"/>
        </w:rPr>
        <w:t>ых</w:t>
      </w:r>
      <w:r w:rsidRPr="00F01748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BE0AB2">
        <w:rPr>
          <w:rFonts w:ascii="Times New Roman" w:hAnsi="Times New Roman" w:cs="Times New Roman"/>
          <w:sz w:val="28"/>
          <w:szCs w:val="28"/>
        </w:rPr>
        <w:t>й</w:t>
      </w:r>
      <w:r w:rsidRPr="00F01748">
        <w:rPr>
          <w:rFonts w:ascii="Times New Roman" w:hAnsi="Times New Roman" w:cs="Times New Roman"/>
          <w:sz w:val="28"/>
          <w:szCs w:val="28"/>
        </w:rPr>
        <w:t xml:space="preserve"> по указанным вопросам.</w:t>
      </w:r>
    </w:p>
    <w:p w:rsidR="00F6126E" w:rsidRPr="00F01748" w:rsidRDefault="00F6126E" w:rsidP="000C721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748">
        <w:rPr>
          <w:rFonts w:ascii="Times New Roman" w:hAnsi="Times New Roman" w:cs="Times New Roman"/>
          <w:sz w:val="28"/>
          <w:szCs w:val="28"/>
        </w:rPr>
        <w:t xml:space="preserve">4.3. Перечня муниципальных образований Кировской области, реализующих мероприятия по благоустройству в рамках муниципальных программ в соответствующем году, содержащего активные ссылки </w:t>
      </w:r>
      <w:r w:rsidR="002D1ABA">
        <w:rPr>
          <w:rFonts w:ascii="Times New Roman" w:hAnsi="Times New Roman" w:cs="Times New Roman"/>
          <w:sz w:val="28"/>
          <w:szCs w:val="28"/>
        </w:rPr>
        <w:br/>
      </w:r>
      <w:r w:rsidRPr="00F01748">
        <w:rPr>
          <w:rFonts w:ascii="Times New Roman" w:hAnsi="Times New Roman" w:cs="Times New Roman"/>
          <w:sz w:val="28"/>
          <w:szCs w:val="28"/>
        </w:rPr>
        <w:t>на официальные сайты соответствующих органов местного самоуправления.</w:t>
      </w:r>
    </w:p>
    <w:p w:rsidR="00F6126E" w:rsidRPr="00F01748" w:rsidRDefault="00F6126E" w:rsidP="000C721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748">
        <w:rPr>
          <w:rFonts w:ascii="Times New Roman" w:hAnsi="Times New Roman" w:cs="Times New Roman"/>
          <w:sz w:val="28"/>
          <w:szCs w:val="28"/>
        </w:rPr>
        <w:t xml:space="preserve">4.4. Протоколов заседаний межведомственной </w:t>
      </w:r>
      <w:hyperlink r:id="rId9" w:history="1">
        <w:r w:rsidRPr="001A517C">
          <w:rPr>
            <w:rFonts w:ascii="Times New Roman" w:hAnsi="Times New Roman" w:cs="Times New Roman"/>
            <w:sz w:val="28"/>
            <w:szCs w:val="28"/>
          </w:rPr>
          <w:t>комиссии</w:t>
        </w:r>
      </w:hyperlink>
      <w:r w:rsidRPr="00F01748">
        <w:rPr>
          <w:rFonts w:ascii="Times New Roman" w:hAnsi="Times New Roman" w:cs="Times New Roman"/>
          <w:sz w:val="28"/>
          <w:szCs w:val="28"/>
        </w:rPr>
        <w:t xml:space="preserve"> Кировской области по обеспечению ре</w:t>
      </w:r>
      <w:r>
        <w:rPr>
          <w:rFonts w:ascii="Times New Roman" w:hAnsi="Times New Roman" w:cs="Times New Roman"/>
          <w:sz w:val="28"/>
          <w:szCs w:val="28"/>
        </w:rPr>
        <w:t>ализации регионального проекта «</w:t>
      </w:r>
      <w:r w:rsidRPr="00F01748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 на территории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1748">
        <w:rPr>
          <w:rFonts w:ascii="Times New Roman" w:hAnsi="Times New Roman" w:cs="Times New Roman"/>
          <w:sz w:val="28"/>
          <w:szCs w:val="28"/>
        </w:rPr>
        <w:t xml:space="preserve">, созданной Указом Губернатора Кировской области от 02.03.2017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1748">
        <w:rPr>
          <w:rFonts w:ascii="Times New Roman" w:hAnsi="Times New Roman" w:cs="Times New Roman"/>
          <w:sz w:val="28"/>
          <w:szCs w:val="28"/>
        </w:rPr>
        <w:t xml:space="preserve"> 33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1748">
        <w:rPr>
          <w:rFonts w:ascii="Times New Roman" w:hAnsi="Times New Roman" w:cs="Times New Roman"/>
          <w:sz w:val="28"/>
          <w:szCs w:val="28"/>
        </w:rPr>
        <w:t>О создании межведомственной комиссии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1748">
        <w:rPr>
          <w:rFonts w:ascii="Times New Roman" w:hAnsi="Times New Roman" w:cs="Times New Roman"/>
          <w:sz w:val="28"/>
          <w:szCs w:val="28"/>
        </w:rPr>
        <w:t>.</w:t>
      </w:r>
    </w:p>
    <w:p w:rsidR="00F6126E" w:rsidRPr="00F01748" w:rsidRDefault="00F6126E" w:rsidP="000C721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748">
        <w:rPr>
          <w:rFonts w:ascii="Times New Roman" w:hAnsi="Times New Roman" w:cs="Times New Roman"/>
          <w:sz w:val="28"/>
          <w:szCs w:val="28"/>
        </w:rPr>
        <w:t xml:space="preserve">4.5. Сведений о результатах реализации </w:t>
      </w:r>
      <w:r w:rsidR="002D1ABA">
        <w:rPr>
          <w:rFonts w:ascii="Times New Roman" w:hAnsi="Times New Roman" w:cs="Times New Roman"/>
          <w:sz w:val="28"/>
          <w:szCs w:val="28"/>
        </w:rPr>
        <w:t>р</w:t>
      </w:r>
      <w:r w:rsidRPr="00826511">
        <w:rPr>
          <w:rFonts w:ascii="Times New Roman" w:hAnsi="Times New Roman" w:cs="Times New Roman"/>
          <w:sz w:val="28"/>
          <w:szCs w:val="28"/>
        </w:rPr>
        <w:t>егионального проекта</w:t>
      </w:r>
      <w:r w:rsidR="0017480F">
        <w:rPr>
          <w:rFonts w:ascii="Times New Roman" w:hAnsi="Times New Roman" w:cs="Times New Roman"/>
          <w:sz w:val="28"/>
          <w:szCs w:val="28"/>
        </w:rPr>
        <w:t xml:space="preserve"> </w:t>
      </w:r>
      <w:r w:rsidR="002D1ABA">
        <w:rPr>
          <w:rFonts w:ascii="Times New Roman" w:hAnsi="Times New Roman" w:cs="Times New Roman"/>
          <w:sz w:val="28"/>
          <w:szCs w:val="28"/>
        </w:rPr>
        <w:br/>
      </w:r>
      <w:r w:rsidRPr="00F01748">
        <w:rPr>
          <w:rFonts w:ascii="Times New Roman" w:hAnsi="Times New Roman" w:cs="Times New Roman"/>
          <w:sz w:val="28"/>
          <w:szCs w:val="28"/>
        </w:rPr>
        <w:t>в соответствующем году, в том числе фот</w:t>
      </w:r>
      <w:proofErr w:type="gramStart"/>
      <w:r w:rsidRPr="00F0174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01748">
        <w:rPr>
          <w:rFonts w:ascii="Times New Roman" w:hAnsi="Times New Roman" w:cs="Times New Roman"/>
          <w:sz w:val="28"/>
          <w:szCs w:val="28"/>
        </w:rPr>
        <w:t xml:space="preserve"> и (или) видеоматериалов, </w:t>
      </w:r>
      <w:r w:rsidRPr="00F01748">
        <w:rPr>
          <w:rFonts w:ascii="Times New Roman" w:hAnsi="Times New Roman" w:cs="Times New Roman"/>
          <w:sz w:val="28"/>
          <w:szCs w:val="28"/>
        </w:rPr>
        <w:lastRenderedPageBreak/>
        <w:t>демонстрирующих лучшие практики реализации проектов благоустройства в муниципальных образованиях Кировской области.</w:t>
      </w:r>
    </w:p>
    <w:p w:rsidR="00F6126E" w:rsidRDefault="00F6126E" w:rsidP="000C72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748">
        <w:rPr>
          <w:rFonts w:ascii="Times New Roman" w:hAnsi="Times New Roman" w:cs="Times New Roman"/>
          <w:sz w:val="28"/>
          <w:szCs w:val="28"/>
        </w:rPr>
        <w:t xml:space="preserve">4.6. Новостей, анонсов в сфере реализации </w:t>
      </w:r>
      <w:r w:rsidR="002D1ABA">
        <w:rPr>
          <w:rFonts w:ascii="Times New Roman" w:hAnsi="Times New Roman" w:cs="Times New Roman"/>
          <w:sz w:val="28"/>
          <w:szCs w:val="28"/>
        </w:rPr>
        <w:t>р</w:t>
      </w:r>
      <w:r w:rsidRPr="00826511">
        <w:rPr>
          <w:rFonts w:ascii="Times New Roman" w:hAnsi="Times New Roman" w:cs="Times New Roman"/>
          <w:sz w:val="28"/>
          <w:szCs w:val="28"/>
        </w:rPr>
        <w:t>егионального проекта</w:t>
      </w:r>
      <w:r w:rsidRPr="00F01748">
        <w:rPr>
          <w:rFonts w:ascii="Times New Roman" w:hAnsi="Times New Roman" w:cs="Times New Roman"/>
          <w:sz w:val="28"/>
          <w:szCs w:val="28"/>
        </w:rPr>
        <w:t>.</w:t>
      </w:r>
    </w:p>
    <w:p w:rsidR="00F6126E" w:rsidRPr="00F01748" w:rsidRDefault="00F6126E" w:rsidP="006F514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126E" w:rsidRPr="00EA0CAF" w:rsidRDefault="00F6126E" w:rsidP="00EA0CAF">
      <w:pPr>
        <w:pStyle w:val="a8"/>
        <w:numPr>
          <w:ilvl w:val="0"/>
          <w:numId w:val="7"/>
        </w:numPr>
        <w:autoSpaceDE w:val="0"/>
        <w:autoSpaceDN w:val="0"/>
        <w:adjustRightInd w:val="0"/>
        <w:ind w:left="993" w:hanging="284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A0CAF">
        <w:rPr>
          <w:rFonts w:ascii="Times New Roman" w:hAnsi="Times New Roman" w:cs="Times New Roman"/>
          <w:b/>
          <w:bCs/>
          <w:sz w:val="28"/>
          <w:szCs w:val="28"/>
        </w:rPr>
        <w:t>Информирование граждан о ходе вы</w:t>
      </w:r>
      <w:r w:rsidR="002D1ABA" w:rsidRPr="00EA0CAF">
        <w:rPr>
          <w:rFonts w:ascii="Times New Roman" w:hAnsi="Times New Roman" w:cs="Times New Roman"/>
          <w:b/>
          <w:bCs/>
          <w:sz w:val="28"/>
          <w:szCs w:val="28"/>
        </w:rPr>
        <w:t>полнения муниципальных программ</w:t>
      </w:r>
    </w:p>
    <w:p w:rsidR="00F6126E" w:rsidRPr="006F5146" w:rsidRDefault="00F6126E" w:rsidP="006F5146">
      <w:pPr>
        <w:pStyle w:val="a8"/>
        <w:autoSpaceDE w:val="0"/>
        <w:autoSpaceDN w:val="0"/>
        <w:adjustRightInd w:val="0"/>
        <w:ind w:left="90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6126E" w:rsidRPr="00F01748" w:rsidRDefault="00F6126E" w:rsidP="00EA0CA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748">
        <w:rPr>
          <w:rFonts w:ascii="Times New Roman" w:hAnsi="Times New Roman" w:cs="Times New Roman"/>
          <w:sz w:val="28"/>
          <w:szCs w:val="28"/>
        </w:rPr>
        <w:t xml:space="preserve">Информирование граждан о ходе выполнения муниципальных программ </w:t>
      </w:r>
      <w:r w:rsidR="00BE0AB2">
        <w:rPr>
          <w:rFonts w:ascii="Times New Roman" w:hAnsi="Times New Roman" w:cs="Times New Roman"/>
          <w:sz w:val="28"/>
          <w:szCs w:val="28"/>
        </w:rPr>
        <w:t>посредством официальных</w:t>
      </w:r>
      <w:r w:rsidRPr="00F01748">
        <w:rPr>
          <w:rFonts w:ascii="Times New Roman" w:hAnsi="Times New Roman" w:cs="Times New Roman"/>
          <w:sz w:val="28"/>
          <w:szCs w:val="28"/>
        </w:rPr>
        <w:t xml:space="preserve"> информационны</w:t>
      </w:r>
      <w:r w:rsidR="00BE0AB2">
        <w:rPr>
          <w:rFonts w:ascii="Times New Roman" w:hAnsi="Times New Roman" w:cs="Times New Roman"/>
          <w:sz w:val="28"/>
          <w:szCs w:val="28"/>
        </w:rPr>
        <w:t>х</w:t>
      </w:r>
      <w:r w:rsidRPr="00F01748">
        <w:rPr>
          <w:rFonts w:ascii="Times New Roman" w:hAnsi="Times New Roman" w:cs="Times New Roman"/>
          <w:sz w:val="28"/>
          <w:szCs w:val="28"/>
        </w:rPr>
        <w:t xml:space="preserve"> сайт</w:t>
      </w:r>
      <w:r w:rsidR="00BE0AB2">
        <w:rPr>
          <w:rFonts w:ascii="Times New Roman" w:hAnsi="Times New Roman" w:cs="Times New Roman"/>
          <w:sz w:val="28"/>
          <w:szCs w:val="28"/>
        </w:rPr>
        <w:t>ов</w:t>
      </w:r>
      <w:r w:rsidRPr="00F01748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осуществляется по мере необходимости, </w:t>
      </w:r>
      <w:r w:rsidR="00BE0AB2">
        <w:rPr>
          <w:rFonts w:ascii="Times New Roman" w:hAnsi="Times New Roman" w:cs="Times New Roman"/>
          <w:sz w:val="28"/>
          <w:szCs w:val="28"/>
        </w:rPr>
        <w:br/>
      </w:r>
      <w:r w:rsidRPr="00F01748">
        <w:rPr>
          <w:rFonts w:ascii="Times New Roman" w:hAnsi="Times New Roman" w:cs="Times New Roman"/>
          <w:sz w:val="28"/>
          <w:szCs w:val="28"/>
        </w:rPr>
        <w:t>но не реже одного раза в квартал и включает в себя размещение:</w:t>
      </w:r>
    </w:p>
    <w:p w:rsidR="00F6126E" w:rsidRPr="00F01748" w:rsidRDefault="00F6126E" w:rsidP="000C721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748">
        <w:rPr>
          <w:rFonts w:ascii="Times New Roman" w:hAnsi="Times New Roman" w:cs="Times New Roman"/>
          <w:sz w:val="28"/>
          <w:szCs w:val="28"/>
        </w:rPr>
        <w:t>5.1. Текстов муниципальных нормативных правовых актов в сфере реализации муниципальн</w:t>
      </w:r>
      <w:r w:rsidR="00BE0AB2">
        <w:rPr>
          <w:rFonts w:ascii="Times New Roman" w:hAnsi="Times New Roman" w:cs="Times New Roman"/>
          <w:sz w:val="28"/>
          <w:szCs w:val="28"/>
        </w:rPr>
        <w:t>ых</w:t>
      </w:r>
      <w:r w:rsidRPr="00F01748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F6126E" w:rsidRPr="00F01748" w:rsidRDefault="00F6126E" w:rsidP="000C721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748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F01748">
        <w:rPr>
          <w:rFonts w:ascii="Times New Roman" w:hAnsi="Times New Roman" w:cs="Times New Roman"/>
          <w:sz w:val="28"/>
          <w:szCs w:val="28"/>
        </w:rPr>
        <w:t xml:space="preserve">Проектов муниципальных нормативных правовых актов </w:t>
      </w:r>
      <w:r w:rsidR="00BE0AB2">
        <w:rPr>
          <w:rFonts w:ascii="Times New Roman" w:hAnsi="Times New Roman" w:cs="Times New Roman"/>
          <w:sz w:val="28"/>
          <w:szCs w:val="28"/>
        </w:rPr>
        <w:br/>
      </w:r>
      <w:r w:rsidRPr="00F01748">
        <w:rPr>
          <w:rFonts w:ascii="Times New Roman" w:hAnsi="Times New Roman" w:cs="Times New Roman"/>
          <w:sz w:val="28"/>
          <w:szCs w:val="28"/>
        </w:rPr>
        <w:t xml:space="preserve">об утверждении муниципальных программ, о внесении изменений </w:t>
      </w:r>
      <w:r w:rsidR="00BE0AB2">
        <w:rPr>
          <w:rFonts w:ascii="Times New Roman" w:hAnsi="Times New Roman" w:cs="Times New Roman"/>
          <w:sz w:val="28"/>
          <w:szCs w:val="28"/>
        </w:rPr>
        <w:br/>
      </w:r>
      <w:r w:rsidRPr="00F01748">
        <w:rPr>
          <w:rFonts w:ascii="Times New Roman" w:hAnsi="Times New Roman" w:cs="Times New Roman"/>
          <w:sz w:val="28"/>
          <w:szCs w:val="28"/>
        </w:rPr>
        <w:t>в муниципальные программы и иных материалов по вопросам формирования комфортной городской среды, выносимых на общественн</w:t>
      </w:r>
      <w:r w:rsidR="00BE0AB2">
        <w:rPr>
          <w:rFonts w:ascii="Times New Roman" w:hAnsi="Times New Roman" w:cs="Times New Roman"/>
          <w:sz w:val="28"/>
          <w:szCs w:val="28"/>
        </w:rPr>
        <w:t>ые</w:t>
      </w:r>
      <w:r w:rsidRPr="00F01748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BE0AB2">
        <w:rPr>
          <w:rFonts w:ascii="Times New Roman" w:hAnsi="Times New Roman" w:cs="Times New Roman"/>
          <w:sz w:val="28"/>
          <w:szCs w:val="28"/>
        </w:rPr>
        <w:t>я</w:t>
      </w:r>
      <w:r w:rsidRPr="00F01748">
        <w:rPr>
          <w:rFonts w:ascii="Times New Roman" w:hAnsi="Times New Roman" w:cs="Times New Roman"/>
          <w:sz w:val="28"/>
          <w:szCs w:val="28"/>
        </w:rPr>
        <w:t>, в том числе в рамках участия во Всероссийском конкурсе лучших проектов создания комфортной городской среды, а также результатов общественн</w:t>
      </w:r>
      <w:r w:rsidR="00BE0AB2">
        <w:rPr>
          <w:rFonts w:ascii="Times New Roman" w:hAnsi="Times New Roman" w:cs="Times New Roman"/>
          <w:sz w:val="28"/>
          <w:szCs w:val="28"/>
        </w:rPr>
        <w:t>ых</w:t>
      </w:r>
      <w:r w:rsidRPr="00F01748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BE0AB2">
        <w:rPr>
          <w:rFonts w:ascii="Times New Roman" w:hAnsi="Times New Roman" w:cs="Times New Roman"/>
          <w:sz w:val="28"/>
          <w:szCs w:val="28"/>
        </w:rPr>
        <w:t>й</w:t>
      </w:r>
      <w:r w:rsidRPr="00F01748">
        <w:rPr>
          <w:rFonts w:ascii="Times New Roman" w:hAnsi="Times New Roman" w:cs="Times New Roman"/>
          <w:sz w:val="28"/>
          <w:szCs w:val="28"/>
        </w:rPr>
        <w:t xml:space="preserve"> по указанным вопросам.</w:t>
      </w:r>
      <w:proofErr w:type="gramEnd"/>
    </w:p>
    <w:p w:rsidR="00F6126E" w:rsidRPr="00F01748" w:rsidRDefault="00F6126E" w:rsidP="000C721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748">
        <w:rPr>
          <w:rFonts w:ascii="Times New Roman" w:hAnsi="Times New Roman" w:cs="Times New Roman"/>
          <w:sz w:val="28"/>
          <w:szCs w:val="28"/>
        </w:rPr>
        <w:t xml:space="preserve">5.3. Сведений об общественных комиссиях, созданных в соответствии </w:t>
      </w:r>
      <w:r w:rsidR="00BE0AB2">
        <w:rPr>
          <w:rFonts w:ascii="Times New Roman" w:hAnsi="Times New Roman" w:cs="Times New Roman"/>
          <w:sz w:val="28"/>
          <w:szCs w:val="28"/>
        </w:rPr>
        <w:br/>
      </w:r>
      <w:r w:rsidRPr="00F01748">
        <w:rPr>
          <w:rFonts w:ascii="Times New Roman" w:hAnsi="Times New Roman" w:cs="Times New Roman"/>
          <w:sz w:val="28"/>
          <w:szCs w:val="28"/>
        </w:rPr>
        <w:t xml:space="preserve">с </w:t>
      </w:r>
      <w:hyperlink r:id="rId10" w:history="1">
        <w:r w:rsidRPr="003F781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0174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10.02.2017 </w:t>
      </w:r>
      <w:r w:rsidR="00BE0AB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Pr="00F01748">
        <w:rPr>
          <w:rFonts w:ascii="Times New Roman" w:hAnsi="Times New Roman" w:cs="Times New Roman"/>
          <w:sz w:val="28"/>
          <w:szCs w:val="28"/>
        </w:rPr>
        <w:t xml:space="preserve"> 169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1748">
        <w:rPr>
          <w:rFonts w:ascii="Times New Roman" w:hAnsi="Times New Roman" w:cs="Times New Roman"/>
          <w:sz w:val="28"/>
          <w:szCs w:val="28"/>
        </w:rPr>
        <w:t xml:space="preserve">Об утверждении Правил предоставления и распределения субсидий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01748">
        <w:rPr>
          <w:rFonts w:ascii="Times New Roman" w:hAnsi="Times New Roman" w:cs="Times New Roman"/>
          <w:sz w:val="28"/>
          <w:szCs w:val="28"/>
        </w:rPr>
        <w:t xml:space="preserve">из федерального бюджета бюджетам субъектов Российской Федерации </w:t>
      </w:r>
      <w:r w:rsidR="00BE0AB2">
        <w:rPr>
          <w:rFonts w:ascii="Times New Roman" w:hAnsi="Times New Roman" w:cs="Times New Roman"/>
          <w:sz w:val="28"/>
          <w:szCs w:val="28"/>
        </w:rPr>
        <w:br/>
      </w:r>
      <w:r w:rsidRPr="00F01748">
        <w:rPr>
          <w:rFonts w:ascii="Times New Roman" w:hAnsi="Times New Roman" w:cs="Times New Roman"/>
          <w:sz w:val="28"/>
          <w:szCs w:val="28"/>
        </w:rPr>
        <w:t>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1748">
        <w:rPr>
          <w:rFonts w:ascii="Times New Roman" w:hAnsi="Times New Roman" w:cs="Times New Roman"/>
          <w:sz w:val="28"/>
          <w:szCs w:val="28"/>
        </w:rPr>
        <w:t xml:space="preserve">, графиков и протоколов заседаний </w:t>
      </w:r>
      <w:r w:rsidR="00BE0AB2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F01748">
        <w:rPr>
          <w:rFonts w:ascii="Times New Roman" w:hAnsi="Times New Roman" w:cs="Times New Roman"/>
          <w:sz w:val="28"/>
          <w:szCs w:val="28"/>
        </w:rPr>
        <w:t>общественных комиссий.</w:t>
      </w:r>
    </w:p>
    <w:p w:rsidR="00F6126E" w:rsidRPr="00F01748" w:rsidRDefault="00F6126E" w:rsidP="000C721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748">
        <w:rPr>
          <w:rFonts w:ascii="Times New Roman" w:hAnsi="Times New Roman" w:cs="Times New Roman"/>
          <w:sz w:val="28"/>
          <w:szCs w:val="28"/>
        </w:rPr>
        <w:t xml:space="preserve">5.4. Перечней дворовых и общественных территорий, требующих благоустройства по результатам инвентаризации, проведенной </w:t>
      </w:r>
      <w:r w:rsidR="00BE0AB2">
        <w:rPr>
          <w:rFonts w:ascii="Times New Roman" w:hAnsi="Times New Roman" w:cs="Times New Roman"/>
          <w:sz w:val="28"/>
          <w:szCs w:val="28"/>
        </w:rPr>
        <w:br/>
      </w:r>
      <w:r w:rsidRPr="00F01748">
        <w:rPr>
          <w:rFonts w:ascii="Times New Roman" w:hAnsi="Times New Roman" w:cs="Times New Roman"/>
          <w:sz w:val="28"/>
          <w:szCs w:val="28"/>
        </w:rPr>
        <w:t>в муниципальном образовании.</w:t>
      </w:r>
    </w:p>
    <w:p w:rsidR="00F6126E" w:rsidRPr="00F01748" w:rsidRDefault="00F6126E" w:rsidP="000C721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748">
        <w:rPr>
          <w:rFonts w:ascii="Times New Roman" w:hAnsi="Times New Roman" w:cs="Times New Roman"/>
          <w:sz w:val="28"/>
          <w:szCs w:val="28"/>
        </w:rPr>
        <w:lastRenderedPageBreak/>
        <w:t xml:space="preserve">5.5. Перечней дворовых и (или) общественных территорий, подлежащих благоустройству в рамках муниципальных программ </w:t>
      </w:r>
      <w:r w:rsidR="00BE0AB2">
        <w:rPr>
          <w:rFonts w:ascii="Times New Roman" w:hAnsi="Times New Roman" w:cs="Times New Roman"/>
          <w:sz w:val="28"/>
          <w:szCs w:val="28"/>
        </w:rPr>
        <w:br/>
      </w:r>
      <w:r w:rsidRPr="00F01748">
        <w:rPr>
          <w:rFonts w:ascii="Times New Roman" w:hAnsi="Times New Roman" w:cs="Times New Roman"/>
          <w:sz w:val="28"/>
          <w:szCs w:val="28"/>
        </w:rPr>
        <w:t>в соответствующем году.</w:t>
      </w:r>
    </w:p>
    <w:p w:rsidR="00F6126E" w:rsidRPr="00F01748" w:rsidRDefault="00F6126E" w:rsidP="000C721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748">
        <w:rPr>
          <w:rFonts w:ascii="Times New Roman" w:hAnsi="Times New Roman" w:cs="Times New Roman"/>
          <w:sz w:val="28"/>
          <w:szCs w:val="28"/>
        </w:rPr>
        <w:t xml:space="preserve">5.6. Перечней общественных территорий, </w:t>
      </w:r>
      <w:r w:rsidR="00BE0AB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F01748">
        <w:rPr>
          <w:rFonts w:ascii="Times New Roman" w:hAnsi="Times New Roman" w:cs="Times New Roman"/>
          <w:sz w:val="28"/>
          <w:szCs w:val="28"/>
        </w:rPr>
        <w:t>которы</w:t>
      </w:r>
      <w:r w:rsidR="00BE0AB2">
        <w:rPr>
          <w:rFonts w:ascii="Times New Roman" w:hAnsi="Times New Roman" w:cs="Times New Roman"/>
          <w:sz w:val="28"/>
          <w:szCs w:val="28"/>
        </w:rPr>
        <w:t>х</w:t>
      </w:r>
      <w:r w:rsidRPr="00F01748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 w:rsidR="00BE0AB2">
        <w:rPr>
          <w:rFonts w:ascii="Times New Roman" w:hAnsi="Times New Roman" w:cs="Times New Roman"/>
          <w:sz w:val="28"/>
          <w:szCs w:val="28"/>
        </w:rPr>
        <w:t>проведение</w:t>
      </w:r>
      <w:r w:rsidRPr="00F01748">
        <w:rPr>
          <w:rFonts w:ascii="Times New Roman" w:hAnsi="Times New Roman" w:cs="Times New Roman"/>
          <w:sz w:val="28"/>
          <w:szCs w:val="28"/>
        </w:rPr>
        <w:t xml:space="preserve"> голосовани</w:t>
      </w:r>
      <w:r w:rsidR="00BE0AB2">
        <w:rPr>
          <w:rFonts w:ascii="Times New Roman" w:hAnsi="Times New Roman" w:cs="Times New Roman"/>
          <w:sz w:val="28"/>
          <w:szCs w:val="28"/>
        </w:rPr>
        <w:t>я</w:t>
      </w:r>
      <w:r w:rsidRPr="00F01748">
        <w:rPr>
          <w:rFonts w:ascii="Times New Roman" w:hAnsi="Times New Roman" w:cs="Times New Roman"/>
          <w:sz w:val="28"/>
          <w:szCs w:val="28"/>
        </w:rPr>
        <w:t xml:space="preserve"> по отбору общественных территорий, подлежащих благоустройству </w:t>
      </w:r>
      <w:r w:rsidR="0003765F">
        <w:rPr>
          <w:rFonts w:ascii="Times New Roman" w:hAnsi="Times New Roman" w:cs="Times New Roman"/>
          <w:sz w:val="28"/>
          <w:szCs w:val="28"/>
        </w:rPr>
        <w:t>в рамках реализации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F01748">
        <w:rPr>
          <w:rFonts w:ascii="Times New Roman" w:hAnsi="Times New Roman" w:cs="Times New Roman"/>
          <w:sz w:val="28"/>
          <w:szCs w:val="28"/>
        </w:rPr>
        <w:t>голосование).</w:t>
      </w:r>
    </w:p>
    <w:p w:rsidR="00F6126E" w:rsidRPr="00F01748" w:rsidRDefault="00F6126E" w:rsidP="000C721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748">
        <w:rPr>
          <w:rFonts w:ascii="Times New Roman" w:hAnsi="Times New Roman" w:cs="Times New Roman"/>
          <w:sz w:val="28"/>
          <w:szCs w:val="28"/>
        </w:rPr>
        <w:t xml:space="preserve">5.7. Сведений о проведении голосования с указанием даты начала </w:t>
      </w:r>
      <w:r w:rsidR="00BE0AB2">
        <w:rPr>
          <w:rFonts w:ascii="Times New Roman" w:hAnsi="Times New Roman" w:cs="Times New Roman"/>
          <w:sz w:val="28"/>
          <w:szCs w:val="28"/>
        </w:rPr>
        <w:br/>
      </w:r>
      <w:r w:rsidRPr="00F01748">
        <w:rPr>
          <w:rFonts w:ascii="Times New Roman" w:hAnsi="Times New Roman" w:cs="Times New Roman"/>
          <w:sz w:val="28"/>
          <w:szCs w:val="28"/>
        </w:rPr>
        <w:t xml:space="preserve">и даты окончания его проведения </w:t>
      </w:r>
      <w:r w:rsidR="00BE0AB2">
        <w:rPr>
          <w:rFonts w:ascii="Times New Roman" w:hAnsi="Times New Roman" w:cs="Times New Roman"/>
          <w:sz w:val="28"/>
          <w:szCs w:val="28"/>
        </w:rPr>
        <w:t>и</w:t>
      </w:r>
      <w:r w:rsidRPr="00F01748">
        <w:rPr>
          <w:rFonts w:ascii="Times New Roman" w:hAnsi="Times New Roman" w:cs="Times New Roman"/>
          <w:sz w:val="28"/>
          <w:szCs w:val="28"/>
        </w:rPr>
        <w:t xml:space="preserve"> итогового протокола голосования.</w:t>
      </w:r>
    </w:p>
    <w:p w:rsidR="00F6126E" w:rsidRPr="00F01748" w:rsidRDefault="00F6126E" w:rsidP="000C721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748">
        <w:rPr>
          <w:rFonts w:ascii="Times New Roman" w:hAnsi="Times New Roman" w:cs="Times New Roman"/>
          <w:sz w:val="28"/>
          <w:szCs w:val="28"/>
        </w:rPr>
        <w:t xml:space="preserve">5.8. Сведений о ходе выполнения работ по благоустройству дворовых </w:t>
      </w:r>
      <w:r w:rsidR="00BE0AB2">
        <w:rPr>
          <w:rFonts w:ascii="Times New Roman" w:hAnsi="Times New Roman" w:cs="Times New Roman"/>
          <w:sz w:val="28"/>
          <w:szCs w:val="28"/>
        </w:rPr>
        <w:br/>
      </w:r>
      <w:r w:rsidRPr="00F01748">
        <w:rPr>
          <w:rFonts w:ascii="Times New Roman" w:hAnsi="Times New Roman" w:cs="Times New Roman"/>
          <w:sz w:val="28"/>
          <w:szCs w:val="28"/>
        </w:rPr>
        <w:t>и (или) общественных территорий.</w:t>
      </w:r>
    </w:p>
    <w:p w:rsidR="00F6126E" w:rsidRPr="00F01748" w:rsidRDefault="00F6126E" w:rsidP="000C721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748">
        <w:rPr>
          <w:rFonts w:ascii="Times New Roman" w:hAnsi="Times New Roman" w:cs="Times New Roman"/>
          <w:sz w:val="28"/>
          <w:szCs w:val="28"/>
        </w:rPr>
        <w:t xml:space="preserve">5.9. Сведений о результатах приемки выполненных работ </w:t>
      </w:r>
      <w:r w:rsidR="00BE0AB2">
        <w:rPr>
          <w:rFonts w:ascii="Times New Roman" w:hAnsi="Times New Roman" w:cs="Times New Roman"/>
          <w:sz w:val="28"/>
          <w:szCs w:val="28"/>
        </w:rPr>
        <w:br/>
      </w:r>
      <w:r w:rsidRPr="00F01748">
        <w:rPr>
          <w:rFonts w:ascii="Times New Roman" w:hAnsi="Times New Roman" w:cs="Times New Roman"/>
          <w:sz w:val="28"/>
          <w:szCs w:val="28"/>
        </w:rPr>
        <w:t>по благоустройству дворовых и (или) общественных территорий, в том числе фот</w:t>
      </w:r>
      <w:proofErr w:type="gramStart"/>
      <w:r w:rsidRPr="00F0174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01748">
        <w:rPr>
          <w:rFonts w:ascii="Times New Roman" w:hAnsi="Times New Roman" w:cs="Times New Roman"/>
          <w:sz w:val="28"/>
          <w:szCs w:val="28"/>
        </w:rPr>
        <w:t xml:space="preserve"> и (или) видеоматериалов, демонстрирующих состояние территорий до и после выполнения указанных работ.</w:t>
      </w:r>
    </w:p>
    <w:p w:rsidR="00F6126E" w:rsidRPr="00F01748" w:rsidRDefault="00F6126E" w:rsidP="000C721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748">
        <w:rPr>
          <w:rFonts w:ascii="Times New Roman" w:hAnsi="Times New Roman" w:cs="Times New Roman"/>
          <w:sz w:val="28"/>
          <w:szCs w:val="28"/>
        </w:rPr>
        <w:t xml:space="preserve">5.10. Сведений о результатах реализации муниципальных программ </w:t>
      </w:r>
      <w:r w:rsidR="00BE0AB2">
        <w:rPr>
          <w:rFonts w:ascii="Times New Roman" w:hAnsi="Times New Roman" w:cs="Times New Roman"/>
          <w:sz w:val="28"/>
          <w:szCs w:val="28"/>
        </w:rPr>
        <w:br/>
      </w:r>
      <w:r w:rsidRPr="00F01748">
        <w:rPr>
          <w:rFonts w:ascii="Times New Roman" w:hAnsi="Times New Roman" w:cs="Times New Roman"/>
          <w:sz w:val="28"/>
          <w:szCs w:val="28"/>
        </w:rPr>
        <w:t>в соответствующем году, содержащих информацию о количестве благоустроенных дворовых и (или) общественных территорий.</w:t>
      </w:r>
    </w:p>
    <w:p w:rsidR="00F6126E" w:rsidRPr="00F01748" w:rsidRDefault="00F6126E" w:rsidP="000C72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748">
        <w:rPr>
          <w:rFonts w:ascii="Times New Roman" w:hAnsi="Times New Roman" w:cs="Times New Roman"/>
          <w:sz w:val="28"/>
          <w:szCs w:val="28"/>
        </w:rPr>
        <w:t>5.11. Новостей, анонсов в сфере реализации муниципальных программ.</w:t>
      </w:r>
    </w:p>
    <w:p w:rsidR="00F6126E" w:rsidRDefault="00F6126E" w:rsidP="00F612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26E" w:rsidRDefault="00F6126E" w:rsidP="00F612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6126E" w:rsidRPr="00F01748" w:rsidRDefault="00F6126E" w:rsidP="00F6126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255B85" w:rsidRDefault="00255B85" w:rsidP="00425A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537E0" w:rsidRDefault="004537E0" w:rsidP="00425A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537E0" w:rsidRDefault="004537E0" w:rsidP="00425A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537E0" w:rsidRDefault="004537E0" w:rsidP="00425A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537E0" w:rsidRDefault="004537E0" w:rsidP="00425A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537E0" w:rsidRDefault="004537E0" w:rsidP="00425A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537E0" w:rsidRDefault="004537E0" w:rsidP="00425A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537E0" w:rsidRDefault="004537E0" w:rsidP="00425A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537E0" w:rsidRDefault="004537E0" w:rsidP="00425A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537E0" w:rsidRDefault="004537E0" w:rsidP="00425A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537E0" w:rsidRDefault="004537E0" w:rsidP="00425A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537E0" w:rsidRDefault="004537E0" w:rsidP="00425A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sectPr w:rsidR="004537E0" w:rsidSect="00CC3277">
      <w:headerReference w:type="default" r:id="rId11"/>
      <w:pgSz w:w="11905" w:h="16838"/>
      <w:pgMar w:top="1418" w:right="567" w:bottom="851" w:left="1701" w:header="0" w:footer="0" w:gutter="0"/>
      <w:pgNumType w:start="45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6CB" w:rsidRDefault="002E76CB" w:rsidP="005F2534">
      <w:pPr>
        <w:spacing w:after="0" w:line="240" w:lineRule="auto"/>
      </w:pPr>
      <w:r>
        <w:separator/>
      </w:r>
    </w:p>
  </w:endnote>
  <w:endnote w:type="continuationSeparator" w:id="0">
    <w:p w:rsidR="002E76CB" w:rsidRDefault="002E76CB" w:rsidP="005F2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6CB" w:rsidRDefault="002E76CB" w:rsidP="005F2534">
      <w:pPr>
        <w:spacing w:after="0" w:line="240" w:lineRule="auto"/>
      </w:pPr>
      <w:r>
        <w:separator/>
      </w:r>
    </w:p>
  </w:footnote>
  <w:footnote w:type="continuationSeparator" w:id="0">
    <w:p w:rsidR="002E76CB" w:rsidRDefault="002E76CB" w:rsidP="005F2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277" w:rsidRDefault="00CC3277">
    <w:pPr>
      <w:pStyle w:val="a5"/>
    </w:pPr>
  </w:p>
  <w:p w:rsidR="00255B85" w:rsidRDefault="00255B85">
    <w:pPr>
      <w:pStyle w:val="a5"/>
      <w:rPr>
        <w:rFonts w:ascii="Times New Roman" w:hAnsi="Times New Roman"/>
        <w:sz w:val="24"/>
        <w:szCs w:val="24"/>
      </w:rPr>
    </w:pPr>
  </w:p>
  <w:sdt>
    <w:sdtPr>
      <w:id w:val="-2136321831"/>
      <w:docPartObj>
        <w:docPartGallery w:val="Page Numbers (Top of Page)"/>
        <w:docPartUnique/>
      </w:docPartObj>
    </w:sdtPr>
    <w:sdtContent>
      <w:p w:rsidR="00CC3277" w:rsidRPr="00CC3277" w:rsidRDefault="00CC3277" w:rsidP="00CC3277">
        <w:pPr>
          <w:pStyle w:val="a5"/>
          <w:rPr>
            <w:rFonts w:ascii="Times New Roman" w:hAnsi="Times New Roman"/>
            <w:sz w:val="24"/>
            <w:szCs w:val="24"/>
          </w:rPr>
        </w:pPr>
        <w:r w:rsidRPr="00CC3277">
          <w:rPr>
            <w:rFonts w:ascii="Times New Roman" w:hAnsi="Times New Roman"/>
            <w:sz w:val="24"/>
            <w:szCs w:val="24"/>
          </w:rPr>
          <w:fldChar w:fldCharType="begin"/>
        </w:r>
        <w:r w:rsidRPr="00CC327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C3277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49</w:t>
        </w:r>
        <w:r w:rsidRPr="00CC3277">
          <w:rPr>
            <w:rFonts w:ascii="Times New Roman" w:hAnsi="Times New Roman"/>
            <w:sz w:val="24"/>
            <w:szCs w:val="24"/>
          </w:rPr>
          <w:fldChar w:fldCharType="end"/>
        </w:r>
      </w:p>
      <w:p w:rsidR="00CC3277" w:rsidRDefault="00CC3277" w:rsidP="00CC3277">
        <w:pPr>
          <w:pStyle w:val="a5"/>
        </w:pPr>
      </w:p>
    </w:sdtContent>
  </w:sdt>
  <w:p w:rsidR="00CC3277" w:rsidRPr="000A6C9A" w:rsidRDefault="00CC3277">
    <w:pPr>
      <w:pStyle w:val="a5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90630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47370"/>
    <w:multiLevelType w:val="multilevel"/>
    <w:tmpl w:val="CDD87B3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60" w:hanging="13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6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3A8946F3"/>
    <w:multiLevelType w:val="hybridMultilevel"/>
    <w:tmpl w:val="58F29DF0"/>
    <w:lvl w:ilvl="0" w:tplc="35EAB16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C313B"/>
    <w:multiLevelType w:val="hybridMultilevel"/>
    <w:tmpl w:val="688AF638"/>
    <w:lvl w:ilvl="0" w:tplc="51CEB2C2">
      <w:start w:val="10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8C763AB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4E7241"/>
    <w:multiLevelType w:val="hybridMultilevel"/>
    <w:tmpl w:val="5E1A7900"/>
    <w:lvl w:ilvl="0" w:tplc="8084CC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91F66B4"/>
    <w:multiLevelType w:val="hybridMultilevel"/>
    <w:tmpl w:val="664E4160"/>
    <w:lvl w:ilvl="0" w:tplc="D4C2C4B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60"/>
    <w:rsid w:val="0003765F"/>
    <w:rsid w:val="00070ECB"/>
    <w:rsid w:val="000A6C9A"/>
    <w:rsid w:val="000C721F"/>
    <w:rsid w:val="000D34A8"/>
    <w:rsid w:val="000F6D93"/>
    <w:rsid w:val="0017480F"/>
    <w:rsid w:val="00176493"/>
    <w:rsid w:val="0018079C"/>
    <w:rsid w:val="0018788F"/>
    <w:rsid w:val="001A517C"/>
    <w:rsid w:val="0020321B"/>
    <w:rsid w:val="0020659E"/>
    <w:rsid w:val="0022034E"/>
    <w:rsid w:val="00226BC2"/>
    <w:rsid w:val="00255B85"/>
    <w:rsid w:val="00262973"/>
    <w:rsid w:val="00273024"/>
    <w:rsid w:val="00282EB0"/>
    <w:rsid w:val="002A13CA"/>
    <w:rsid w:val="002B3E1E"/>
    <w:rsid w:val="002D1ABA"/>
    <w:rsid w:val="002E067C"/>
    <w:rsid w:val="002E76CB"/>
    <w:rsid w:val="002F0C01"/>
    <w:rsid w:val="002F47D9"/>
    <w:rsid w:val="00373AE0"/>
    <w:rsid w:val="003A5E8E"/>
    <w:rsid w:val="003F7818"/>
    <w:rsid w:val="0042512E"/>
    <w:rsid w:val="00425A45"/>
    <w:rsid w:val="004358E1"/>
    <w:rsid w:val="004537E0"/>
    <w:rsid w:val="00476A16"/>
    <w:rsid w:val="004D75A2"/>
    <w:rsid w:val="004F03B7"/>
    <w:rsid w:val="005014DD"/>
    <w:rsid w:val="00523A49"/>
    <w:rsid w:val="00536F42"/>
    <w:rsid w:val="00544A82"/>
    <w:rsid w:val="00557457"/>
    <w:rsid w:val="005E3CD9"/>
    <w:rsid w:val="005F2534"/>
    <w:rsid w:val="00606B6E"/>
    <w:rsid w:val="006D6FC2"/>
    <w:rsid w:val="006E1D07"/>
    <w:rsid w:val="006F5146"/>
    <w:rsid w:val="00716398"/>
    <w:rsid w:val="00726E30"/>
    <w:rsid w:val="008321F7"/>
    <w:rsid w:val="008773A1"/>
    <w:rsid w:val="008C2D61"/>
    <w:rsid w:val="008C3DF6"/>
    <w:rsid w:val="00900A91"/>
    <w:rsid w:val="0090314F"/>
    <w:rsid w:val="00905ED1"/>
    <w:rsid w:val="00905F63"/>
    <w:rsid w:val="0092604D"/>
    <w:rsid w:val="009307B6"/>
    <w:rsid w:val="0096182D"/>
    <w:rsid w:val="0097033E"/>
    <w:rsid w:val="00980C9E"/>
    <w:rsid w:val="009B1002"/>
    <w:rsid w:val="009E1174"/>
    <w:rsid w:val="009F5022"/>
    <w:rsid w:val="009F6E24"/>
    <w:rsid w:val="00A07A66"/>
    <w:rsid w:val="00A11DF0"/>
    <w:rsid w:val="00A20439"/>
    <w:rsid w:val="00A525D6"/>
    <w:rsid w:val="00AB63B1"/>
    <w:rsid w:val="00B53BC4"/>
    <w:rsid w:val="00B645AF"/>
    <w:rsid w:val="00B73E60"/>
    <w:rsid w:val="00BC23DA"/>
    <w:rsid w:val="00BE0AB2"/>
    <w:rsid w:val="00BE4493"/>
    <w:rsid w:val="00BE514B"/>
    <w:rsid w:val="00BF034C"/>
    <w:rsid w:val="00C03758"/>
    <w:rsid w:val="00C111D8"/>
    <w:rsid w:val="00C34C20"/>
    <w:rsid w:val="00CA6C0F"/>
    <w:rsid w:val="00CC3277"/>
    <w:rsid w:val="00CF28A8"/>
    <w:rsid w:val="00D02F3D"/>
    <w:rsid w:val="00D23A12"/>
    <w:rsid w:val="00D24408"/>
    <w:rsid w:val="00D3094C"/>
    <w:rsid w:val="00D3719C"/>
    <w:rsid w:val="00D409E8"/>
    <w:rsid w:val="00DE7AD1"/>
    <w:rsid w:val="00E024C0"/>
    <w:rsid w:val="00E10A8C"/>
    <w:rsid w:val="00E16A06"/>
    <w:rsid w:val="00E20A07"/>
    <w:rsid w:val="00E6369F"/>
    <w:rsid w:val="00E903F7"/>
    <w:rsid w:val="00EA0CAF"/>
    <w:rsid w:val="00EA7D05"/>
    <w:rsid w:val="00EB0385"/>
    <w:rsid w:val="00F01748"/>
    <w:rsid w:val="00F45467"/>
    <w:rsid w:val="00F6126E"/>
    <w:rsid w:val="00F970C3"/>
    <w:rsid w:val="00FC1ED9"/>
    <w:rsid w:val="00FD235E"/>
    <w:rsid w:val="00FF03C4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70E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70E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26B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226BC2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26BC2"/>
    <w:rPr>
      <w:rFonts w:ascii="Calibri" w:eastAsia="Calibri" w:hAnsi="Calibri" w:cs="Times New Roman"/>
      <w:lang w:eastAsia="ru-RU"/>
    </w:rPr>
  </w:style>
  <w:style w:type="table" w:styleId="a7">
    <w:name w:val="Table Grid"/>
    <w:basedOn w:val="a1"/>
    <w:uiPriority w:val="59"/>
    <w:rsid w:val="00226BC2"/>
    <w:pPr>
      <w:spacing w:after="0" w:line="240" w:lineRule="auto"/>
      <w:jc w:val="center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26BC2"/>
    <w:pPr>
      <w:spacing w:after="0" w:line="240" w:lineRule="auto"/>
      <w:ind w:left="720"/>
      <w:contextualSpacing/>
      <w:jc w:val="center"/>
    </w:pPr>
    <w:rPr>
      <w:rFonts w:eastAsiaTheme="minorEastAsia"/>
      <w:lang w:eastAsia="ru-RU"/>
    </w:rPr>
  </w:style>
  <w:style w:type="paragraph" w:styleId="21">
    <w:name w:val="Body Text Indent 2"/>
    <w:basedOn w:val="a"/>
    <w:link w:val="22"/>
    <w:rsid w:val="00BE4493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E44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BE4493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5F2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2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70E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70E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26B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226BC2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26BC2"/>
    <w:rPr>
      <w:rFonts w:ascii="Calibri" w:eastAsia="Calibri" w:hAnsi="Calibri" w:cs="Times New Roman"/>
      <w:lang w:eastAsia="ru-RU"/>
    </w:rPr>
  </w:style>
  <w:style w:type="table" w:styleId="a7">
    <w:name w:val="Table Grid"/>
    <w:basedOn w:val="a1"/>
    <w:uiPriority w:val="59"/>
    <w:rsid w:val="00226BC2"/>
    <w:pPr>
      <w:spacing w:after="0" w:line="240" w:lineRule="auto"/>
      <w:jc w:val="center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26BC2"/>
    <w:pPr>
      <w:spacing w:after="0" w:line="240" w:lineRule="auto"/>
      <w:ind w:left="720"/>
      <w:contextualSpacing/>
      <w:jc w:val="center"/>
    </w:pPr>
    <w:rPr>
      <w:rFonts w:eastAsiaTheme="minorEastAsia"/>
      <w:lang w:eastAsia="ru-RU"/>
    </w:rPr>
  </w:style>
  <w:style w:type="paragraph" w:styleId="21">
    <w:name w:val="Body Text Indent 2"/>
    <w:basedOn w:val="a"/>
    <w:link w:val="22"/>
    <w:rsid w:val="00BE4493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E44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BE4493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5F2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2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6BFBFBD6030AD2637ABA527CD36FD3FEC1FC01673D3F09E896DC53B1DEE6F1D7963C381356695DDDFC738A312n2L5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6BFBFBD6030AD2637ABBB2ADB5AA136EE1C9B1F73D5FACCD63FC36C42BE69482B239DD8742B86DCD6D93AA7132D3A54290B46C5326B612383C46B9Dn2L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E029B-82ED-4E2B-B5B7-35CE84A1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t502kvv</dc:creator>
  <cp:lastModifiedBy>Пользователь Windows</cp:lastModifiedBy>
  <cp:revision>8</cp:revision>
  <cp:lastPrinted>2024-01-09T14:37:00Z</cp:lastPrinted>
  <dcterms:created xsi:type="dcterms:W3CDTF">2023-12-29T12:37:00Z</dcterms:created>
  <dcterms:modified xsi:type="dcterms:W3CDTF">2024-01-10T09:33:00Z</dcterms:modified>
</cp:coreProperties>
</file>